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hAnsi="Helvetica Neue LT Std 55 Roman"/>
          <w:caps w:val="1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hAnsi="Helvetica Neue LT Std 55 Roman"/>
          <w:caps w:val="1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caps w:val="1"/>
          <w:sz w:val="28"/>
          <w:szCs w:val="28"/>
        </w:rPr>
      </w:pPr>
      <w:r>
        <w:rPr>
          <w:rFonts w:ascii="Helvetica Neue LT Std 55 Roman" w:hAnsi="Helvetica Neue LT Std 55 Roman"/>
          <w:caps w:val="1"/>
          <w:sz w:val="28"/>
          <w:szCs w:val="28"/>
          <w:rtl w:val="0"/>
          <w:lang w:val="de-DE"/>
        </w:rPr>
        <w:t>become a member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caps w:val="1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caps w:val="1"/>
          <w:sz w:val="16"/>
          <w:szCs w:val="16"/>
        </w:rPr>
      </w:pPr>
    </w:p>
    <w:p>
      <w:pPr>
        <w:pStyle w:val="Standard"/>
        <w:shd w:val="clear" w:color="auto" w:fill="0c0c0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caps w:val="1"/>
          <w:outline w:val="0"/>
          <w:color w:val="fefdfd"/>
          <w:sz w:val="16"/>
          <w:szCs w:val="16"/>
          <w:u w:color="fefdfd"/>
          <w14:textFill>
            <w14:solidFill>
              <w14:srgbClr w14:val="FEFDFD"/>
            </w14:solidFill>
          </w14:textFill>
        </w:rPr>
      </w:pPr>
      <w:r>
        <w:rPr>
          <w:rFonts w:ascii="Helvetica Neue LT Std 55 Roman" w:hAnsi="Helvetica Neue LT Std 55 Roman"/>
          <w:caps w:val="1"/>
          <w:outline w:val="0"/>
          <w:color w:val="fefdfd"/>
          <w:sz w:val="16"/>
          <w:szCs w:val="16"/>
          <w:u w:color="fefdfd"/>
          <w:rtl w:val="0"/>
          <w:lang w:val="de-DE"/>
          <w14:textFill>
            <w14:solidFill>
              <w14:srgbClr w14:val="FEFDFD"/>
            </w14:solidFill>
          </w14:textFill>
        </w:rPr>
        <w:t>new member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name and first name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name of institution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address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PO box (post office box)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postcode, city, canton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country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phone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Fax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eMail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Website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shd w:val="clear" w:color="auto" w:fill="0c0c0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caps w:val="1"/>
          <w:outline w:val="0"/>
          <w:color w:val="fefdfd"/>
          <w:sz w:val="16"/>
          <w:szCs w:val="16"/>
          <w:u w:color="fefdfd"/>
          <w14:textFill>
            <w14:solidFill>
              <w14:srgbClr w14:val="FEFDFD"/>
            </w14:solidFill>
          </w14:textFill>
        </w:rPr>
      </w:pPr>
      <w:r>
        <w:rPr>
          <w:rFonts w:ascii="Helvetica Neue LT Std 55 Roman" w:hAnsi="Helvetica Neue LT Std 55 Roman"/>
          <w:caps w:val="1"/>
          <w:outline w:val="0"/>
          <w:color w:val="fefdfd"/>
          <w:sz w:val="16"/>
          <w:szCs w:val="16"/>
          <w:u w:color="fefdfd"/>
          <w:rtl w:val="0"/>
          <w:lang w:val="de-DE"/>
          <w14:textFill>
            <w14:solidFill>
              <w14:srgbClr w14:val="FEFDFD"/>
            </w14:solidFill>
          </w14:textFill>
        </w:rPr>
        <w:t>kind of membership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Please put a X in front of the membership you choose; sponsors insert the amount they are willing to donate.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  <w:rtl w:val="0"/>
        </w:rPr>
        <w:tab/>
        <w:t>single person (CHF 20)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  <w:rtl w:val="0"/>
        </w:rPr>
        <w:tab/>
        <w:t>small institution (CHF 50)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  <w:rtl w:val="0"/>
        </w:rPr>
        <w:tab/>
        <w:t>large institution (CHF 100)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  <w:rtl w:val="0"/>
        </w:rPr>
        <w:tab/>
        <w:t>sponsor (from CHF 100)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Please fill out the form, save it and send it via eMail or mail to the following address. Thank you very much for supporting our association.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de-DE"/>
        </w:rPr>
        <w:t>     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caps w:val="1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verein artists in residence ch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Wenzel A. Haller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Kirchgasse 6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Fonts w:ascii="Helvetica Neue LT Std 55 Roman" w:hAnsi="Helvetica Neue LT Std 55 Roman"/>
          <w:sz w:val="16"/>
          <w:szCs w:val="16"/>
          <w:rtl w:val="0"/>
          <w:lang w:val="de-DE"/>
        </w:rPr>
        <w:t>CH-5000 Aarau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"mailto:w-a-h@bluewin.ch"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w-a-h@bluewin.ch</w:t>
      </w:r>
      <w:r>
        <w:rPr/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rFonts w:ascii="Helvetica Neue LT Std 55 Roman" w:cs="Helvetica Neue LT Std 55 Roman" w:hAnsi="Helvetica Neue LT Std 55 Roman" w:eastAsia="Helvetica Neue LT Std 55 Roman"/>
          <w:sz w:val="16"/>
          <w:szCs w:val="16"/>
        </w:rPr>
      </w:pPr>
    </w:p>
    <w:p>
      <w:pPr>
        <w:pStyle w:val="Free Form"/>
      </w:pPr>
      <w:r>
        <w:rPr>
          <w:rStyle w:val="None"/>
          <w:rFonts w:ascii="Helvetica Neue LT Std 55 Roman" w:hAnsi="Helvetica Neue LT Std 55 Roman"/>
          <w:outline w:val="0"/>
          <w:color w:val="262626"/>
          <w:sz w:val="16"/>
          <w:szCs w:val="1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To send the membership fee/donation please use the </w:t>
      </w:r>
      <w:r>
        <w:rPr>
          <w:rStyle w:val="None"/>
          <w:rFonts w:ascii="Helvetica Neue LT Std 75 Bold" w:hAnsi="Helvetica Neue LT Std 75 Bold"/>
          <w:outline w:val="0"/>
          <w:color w:val="262626"/>
          <w:sz w:val="16"/>
          <w:szCs w:val="16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IBAN-Nr. CH47 0900 0000 1505 2632 5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417" w:bottom="1134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  <w:font w:name="Helvetica Neue LT Std 55 Roman">
    <w:charset w:val="00"/>
    <w:family w:val="roman"/>
    <w:pitch w:val="default"/>
  </w:font>
  <w:font w:name="Helvetica Neue LT Std 75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drawing xmlns:a="http://schemas.openxmlformats.org/drawingml/2006/main">
        <wp:inline distT="0" distB="0" distL="0" distR="0">
          <wp:extent cx="1003300" cy="1003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 LT Std 55 Roman" w:cs="Helvetica Neue LT Std 55 Roman" w:hAnsi="Helvetica Neue LT Std 55 Roman" w:eastAsia="Helvetica Neue LT Std 55 Roman"/>
      <w:outline w:val="0"/>
      <w:color w:val="000099"/>
      <w:sz w:val="16"/>
      <w:szCs w:val="16"/>
      <w:u w:val="single" w:color="000099"/>
      <w14:textFill>
        <w14:solidFill>
          <w14:srgbClr w14:val="000099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